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C0" w:rsidRPr="00C11DC0" w:rsidRDefault="00C11DC0" w:rsidP="00C11DC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sz w:val="45"/>
          <w:szCs w:val="45"/>
          <w:lang w:eastAsia="cs-CZ"/>
        </w:rPr>
      </w:pPr>
      <w:r w:rsidRPr="00C11DC0">
        <w:rPr>
          <w:rFonts w:asciiTheme="majorHAnsi" w:eastAsia="Times New Roman" w:hAnsiTheme="majorHAnsi" w:cs="Arial"/>
          <w:sz w:val="45"/>
          <w:szCs w:val="45"/>
          <w:lang w:eastAsia="cs-CZ"/>
        </w:rPr>
        <w:t>Senza un perché</w:t>
      </w:r>
    </w:p>
    <w:p w:rsidR="00C11DC0" w:rsidRPr="00C11DC0" w:rsidRDefault="00C11DC0" w:rsidP="00C11DC0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sz w:val="21"/>
          <w:szCs w:val="21"/>
          <w:lang w:eastAsia="cs-CZ"/>
        </w:rPr>
      </w:pPr>
      <w:hyperlink r:id="rId5" w:history="1">
        <w:r w:rsidRPr="00C11DC0">
          <w:rPr>
            <w:rFonts w:asciiTheme="majorHAnsi" w:eastAsia="Times New Roman" w:hAnsiTheme="majorHAnsi" w:cs="Arial"/>
            <w:sz w:val="21"/>
            <w:szCs w:val="21"/>
            <w:lang w:eastAsia="cs-CZ"/>
          </w:rPr>
          <w:t>Nada</w:t>
        </w:r>
      </w:hyperlink>
    </w:p>
    <w:p w:rsidR="00C11DC0" w:rsidRPr="00C11DC0" w:rsidRDefault="00C11DC0" w:rsidP="00C11DC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cs-CZ"/>
        </w:rPr>
      </w:pPr>
    </w:p>
    <w:p w:rsidR="00C11DC0" w:rsidRPr="00C11DC0" w:rsidRDefault="00C11DC0" w:rsidP="00C11DC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Lei non ……………. 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mai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Lei non dice mai niente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Ha bisogno d'affetto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E pensa che il mondo non sia solo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…………….</w:t>
      </w:r>
    </w:p>
    <w:p w:rsidR="00C11DC0" w:rsidRPr="00C11DC0" w:rsidRDefault="00C11DC0" w:rsidP="00C11DC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Non c'è niente di meglio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Che stare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………….. 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dentro a uno specchio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Come è giusto che sia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Quando la sua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……….. 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va giù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E tutta la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……………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Gira infinita senza un perché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 tutto viene dal niente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 niente rimane senza di te</w:t>
      </w:r>
    </w:p>
    <w:p w:rsidR="00C11DC0" w:rsidRPr="00C11DC0" w:rsidRDefault="00C11DC0" w:rsidP="00C11DC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Lei non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………… 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mai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Lei non dice mai niente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Non è poi così strano se chiede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…………..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 non ha fatto niente</w:t>
      </w:r>
    </w:p>
    <w:p w:rsidR="00C11DC0" w:rsidRPr="00C11DC0" w:rsidRDefault="00C11DC0" w:rsidP="00C11DC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Non c'è niente di meglio che stare in silenzio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pensare al meglio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A un'estate …………..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che qui ancora ancora non c'è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 xml:space="preserve">E tutta la </w:t>
      </w: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……………….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Gira infinita</w:t>
      </w:r>
      <w:bookmarkStart w:id="0" w:name="_GoBack"/>
      <w:bookmarkEnd w:id="0"/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Senza un perché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 tutto viene dal niente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Niente rimane senza di te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 tutta la vita gira infinita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Senza un perché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E tutto viene dal niente e niente rimane senza di te</w:t>
      </w:r>
    </w:p>
    <w:p w:rsidR="00C11DC0" w:rsidRPr="00C11DC0" w:rsidRDefault="00C11DC0" w:rsidP="00C11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Lei non parla mai</w:t>
      </w:r>
      <w:r w:rsidRPr="00C11DC0">
        <w:rPr>
          <w:rFonts w:ascii="Arial" w:eastAsia="Times New Roman" w:hAnsi="Arial" w:cs="Arial"/>
          <w:color w:val="202124"/>
          <w:sz w:val="21"/>
          <w:szCs w:val="21"/>
          <w:lang w:eastAsia="cs-CZ"/>
        </w:rPr>
        <w:br/>
        <w:t>Lei non dice mai niente</w:t>
      </w:r>
    </w:p>
    <w:p w:rsidR="009B5B24" w:rsidRDefault="009B5B24"/>
    <w:sectPr w:rsidR="009B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C0"/>
    <w:rsid w:val="008E66A8"/>
    <w:rsid w:val="009909DD"/>
    <w:rsid w:val="009B5B24"/>
    <w:rsid w:val="00C11DC0"/>
    <w:rsid w:val="00C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C11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1D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1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C11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1D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1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12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162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04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397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40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7282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881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3031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7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Nada+Hudebn%C3%ADk&amp;stick=H4sIAAAAAAAAAONgVuLSz9U3MCw3TjfKWcTK55eYkqjgUZqSmpR3eG02AJpNcJofAAAA&amp;sa=X&amp;ved=2ahUKEwiWw4jdz-31AhU3SvEDHRPRCA0QMXoECBw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Skoupá</dc:creator>
  <cp:lastModifiedBy>Renata Skoupá</cp:lastModifiedBy>
  <cp:revision>2</cp:revision>
  <cp:lastPrinted>2022-02-07T12:50:00Z</cp:lastPrinted>
  <dcterms:created xsi:type="dcterms:W3CDTF">2022-02-07T12:46:00Z</dcterms:created>
  <dcterms:modified xsi:type="dcterms:W3CDTF">2022-02-07T12:50:00Z</dcterms:modified>
</cp:coreProperties>
</file>